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1EB" w:rsidRPr="00894FF0" w:rsidRDefault="00FD61D8" w:rsidP="002513A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723900"/>
            <wp:effectExtent l="19050" t="0" r="6350" b="0"/>
            <wp:docPr id="1" name="Рисунок 1" descr="C:\Users\Дом\Desktop\Э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Эти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F3" w:rsidRPr="00894FF0" w:rsidRDefault="008062F3" w:rsidP="008062F3">
      <w:pPr>
        <w:rPr>
          <w:rFonts w:ascii="Times New Roman" w:eastAsia="Times New Roman" w:hAnsi="Times New Roman"/>
          <w:sz w:val="24"/>
          <w:szCs w:val="24"/>
        </w:rPr>
      </w:pPr>
    </w:p>
    <w:p w:rsidR="008062F3" w:rsidRPr="00894FF0" w:rsidRDefault="008062F3" w:rsidP="008062F3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8062F3" w:rsidRPr="00894FF0" w:rsidSect="007B6FF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Планируемые предметные результаты:</w:t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Учащиеся должны знать:</w:t>
      </w:r>
      <w:bookmarkStart w:id="0" w:name="_GoBack"/>
      <w:bookmarkEnd w:id="0"/>
      <w:proofErr w:type="gramStart"/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t>-</w:t>
      </w:r>
      <w:proofErr w:type="gramEnd"/>
      <w:r w:rsidRPr="00894FF0">
        <w:rPr>
          <w:rFonts w:ascii="Times New Roman" w:eastAsia="Times New Roman" w:hAnsi="Times New Roman"/>
          <w:color w:val="000000"/>
          <w:sz w:val="24"/>
          <w:szCs w:val="24"/>
        </w:rPr>
        <w:t>представление о добре и зле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представление о поступках и характере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нравственном идеале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семье и о родственных связях в семье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значении родителей для ребѐнка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конфликтах с родителями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-представление о причинах конфликтов и об их преодолении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Учащиеся должны уметь:</w:t>
      </w:r>
      <w:r w:rsidRPr="00894FF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t>- вести диалог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давать односложные ответы на репродуктивные вопросы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давать развернутые ответы на репродуктивные вопросы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оценивать свои и чужие поступки с точки зрения золотого правила нравственности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приводить аргументы в защиту своей оценки</w:t>
      </w:r>
      <w:r w:rsidRPr="00894FF0">
        <w:rPr>
          <w:rFonts w:ascii="Times New Roman" w:eastAsia="Times New Roman" w:hAnsi="Times New Roman"/>
          <w:color w:val="000000"/>
          <w:sz w:val="24"/>
          <w:szCs w:val="24"/>
        </w:rPr>
        <w:br/>
        <w:t>- составлять устный и письменный план ответа по изучаемым произведениям</w:t>
      </w:r>
    </w:p>
    <w:p w:rsidR="00F031EB" w:rsidRPr="00894FF0" w:rsidRDefault="00CA0605" w:rsidP="00CA0605">
      <w:pPr>
        <w:rPr>
          <w:rFonts w:ascii="Times New Roman" w:hAnsi="Times New Roman" w:cs="Times New Roman"/>
          <w:b/>
          <w:sz w:val="24"/>
          <w:szCs w:val="24"/>
        </w:rPr>
      </w:pPr>
      <w:r w:rsidRPr="00894F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Тематическое планирование</w:t>
      </w:r>
    </w:p>
    <w:tbl>
      <w:tblPr>
        <w:tblStyle w:val="a4"/>
        <w:tblpPr w:leftFromText="180" w:rightFromText="180" w:vertAnchor="text" w:tblpY="1"/>
        <w:tblOverlap w:val="never"/>
        <w:tblW w:w="14000" w:type="dxa"/>
        <w:tblLook w:val="04A0"/>
      </w:tblPr>
      <w:tblGrid>
        <w:gridCol w:w="890"/>
        <w:gridCol w:w="8716"/>
        <w:gridCol w:w="1134"/>
        <w:gridCol w:w="1701"/>
        <w:gridCol w:w="1559"/>
      </w:tblGrid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такое этика?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Понятие о культурном/ некультурном человеке; воспитанном/невоспитанном.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мире вежливых слов.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Формы благодарности: спасибо, благодарю.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Вежливый разговор по телефону.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Вызов врача.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Обращение </w:t>
            </w:r>
            <w:proofErr w:type="gramStart"/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ко</w:t>
            </w:r>
            <w:proofErr w:type="gramEnd"/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взрослому.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 к взрослым родственникам.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Семья.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Забота детей о взрослых.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Дружба.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К чему ведут ссоры в игре. Правила дружной игры.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Взаимопомощь и взаимоотношения.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взаимопомощь.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Добро - зло.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зле, злых людях, поступках.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Трудолюбие.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Кем быть? </w:t>
            </w:r>
          </w:p>
          <w:p w:rsidR="008062F3" w:rsidRPr="00894FF0" w:rsidRDefault="008062F3" w:rsidP="002E14FC">
            <w:pPr>
              <w:tabs>
                <w:tab w:val="left" w:pos="814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Бережливость.</w:t>
            </w:r>
            <w:r w:rsidR="008070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 мебели.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16" w:type="dxa"/>
          </w:tcPr>
          <w:p w:rsidR="008062F3" w:rsidRPr="00894FF0" w:rsidRDefault="008062F3" w:rsidP="00621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Правда – неправда (ложь).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Правда всегда узнается! 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14FFA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5813"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 Знакомство в общественных местах (кино, театр).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«Культура общения»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разделу: «Культура общения».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приема гостей.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угощения. Этикетные выражения благодарности, просьбы, извинения.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общественном транспорте.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Этикетные правила: умение не причинять неудобств тем, кто стоит рядом, не проявлять враждебности, не реагировать на случайную неосторожность пассажира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театре.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предметной ситуации: гардероб, 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зрительный зал.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поликлинике.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новых слов: медицинский поли</w:t>
            </w:r>
            <w:proofErr w:type="gramStart"/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серия, номер, страховая компания).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в гостях.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 занятия: чтение книг, игры.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поведения дома.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безопасного обращения с электроприборами.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«Правила поведения»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разделу: «Правила поведения».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Представление о себе: знание ФИО, восприятие собственной внешности. Анкетные данные: ФИО, дата рождения, адрес, номер телефона.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Мой характер.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Мое настроение.</w:t>
            </w:r>
          </w:p>
          <w:p w:rsidR="008062F3" w:rsidRPr="00894FF0" w:rsidRDefault="008062F3" w:rsidP="002E14FC">
            <w:pPr>
              <w:ind w:firstLine="70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«Мои чувства и желания»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разделу: «Мои чувства и желания».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BD5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2F3" w:rsidRPr="00894FF0" w:rsidTr="008062F3">
        <w:tc>
          <w:tcPr>
            <w:tcW w:w="890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28-34</w:t>
            </w:r>
          </w:p>
        </w:tc>
        <w:tc>
          <w:tcPr>
            <w:tcW w:w="8716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Повторение  пройденного материала за год.</w:t>
            </w:r>
          </w:p>
        </w:tc>
        <w:tc>
          <w:tcPr>
            <w:tcW w:w="1134" w:type="dxa"/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4,26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0581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510</w:t>
            </w:r>
            <w:r w:rsidRPr="00894F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:rsidR="008062F3" w:rsidRPr="00894FF0" w:rsidRDefault="00405813" w:rsidP="002E14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Pr="00894F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8062F3" w:rsidRPr="00894F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062F3" w:rsidRPr="00894FF0" w:rsidRDefault="008062F3" w:rsidP="002E14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1EB" w:rsidRPr="00405813" w:rsidRDefault="00F031EB" w:rsidP="002513A5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F031EB" w:rsidRPr="00405813" w:rsidSect="00CA0605">
          <w:pgSz w:w="16838" w:h="11906" w:orient="landscape"/>
          <w:pgMar w:top="426" w:right="1134" w:bottom="1701" w:left="1134" w:header="709" w:footer="709" w:gutter="0"/>
          <w:cols w:space="708"/>
          <w:docGrid w:linePitch="360"/>
        </w:sectPr>
      </w:pPr>
    </w:p>
    <w:p w:rsidR="00F031EB" w:rsidRPr="00405813" w:rsidRDefault="00F031EB" w:rsidP="00405813">
      <w:pPr>
        <w:rPr>
          <w:lang w:val="tt-RU"/>
        </w:rPr>
      </w:pPr>
    </w:p>
    <w:sectPr w:rsidR="00F031EB" w:rsidRPr="00405813" w:rsidSect="00F031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110"/>
    <w:multiLevelType w:val="hybridMultilevel"/>
    <w:tmpl w:val="A2EE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F0D"/>
    <w:multiLevelType w:val="hybridMultilevel"/>
    <w:tmpl w:val="64BE6AD4"/>
    <w:lvl w:ilvl="0" w:tplc="FF84F48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425C93"/>
    <w:multiLevelType w:val="hybridMultilevel"/>
    <w:tmpl w:val="45AADFAC"/>
    <w:lvl w:ilvl="0" w:tplc="2F0AF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031EB"/>
    <w:rsid w:val="00125A18"/>
    <w:rsid w:val="001567C5"/>
    <w:rsid w:val="00176429"/>
    <w:rsid w:val="002513A5"/>
    <w:rsid w:val="00280E66"/>
    <w:rsid w:val="002E14FC"/>
    <w:rsid w:val="00360B7C"/>
    <w:rsid w:val="003F590D"/>
    <w:rsid w:val="00405813"/>
    <w:rsid w:val="00414FFA"/>
    <w:rsid w:val="0049732F"/>
    <w:rsid w:val="0056013D"/>
    <w:rsid w:val="005B76E7"/>
    <w:rsid w:val="005F4A1B"/>
    <w:rsid w:val="006141D8"/>
    <w:rsid w:val="006218F5"/>
    <w:rsid w:val="00720DC0"/>
    <w:rsid w:val="007B6FFC"/>
    <w:rsid w:val="008062F3"/>
    <w:rsid w:val="00807014"/>
    <w:rsid w:val="00894FF0"/>
    <w:rsid w:val="0093504F"/>
    <w:rsid w:val="00A8658A"/>
    <w:rsid w:val="00AD5DB1"/>
    <w:rsid w:val="00BD5B1C"/>
    <w:rsid w:val="00C64C5A"/>
    <w:rsid w:val="00CA0605"/>
    <w:rsid w:val="00D646EF"/>
    <w:rsid w:val="00F031EB"/>
    <w:rsid w:val="00FD6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1EB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F031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B6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7B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60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013D"/>
    <w:rPr>
      <w:rFonts w:ascii="Tahoma" w:hAnsi="Tahoma" w:cs="Tahoma"/>
      <w:sz w:val="16"/>
      <w:szCs w:val="16"/>
    </w:rPr>
  </w:style>
  <w:style w:type="character" w:customStyle="1" w:styleId="c19">
    <w:name w:val="c19"/>
    <w:basedOn w:val="a0"/>
    <w:rsid w:val="00CA06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0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A57D-315C-47CA-B69B-792A7AF7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</dc:creator>
  <cp:keywords/>
  <dc:description/>
  <cp:lastModifiedBy>Дом</cp:lastModifiedBy>
  <cp:revision>33</cp:revision>
  <cp:lastPrinted>2017-09-26T04:49:00Z</cp:lastPrinted>
  <dcterms:created xsi:type="dcterms:W3CDTF">2011-05-19T08:29:00Z</dcterms:created>
  <dcterms:modified xsi:type="dcterms:W3CDTF">2021-01-07T16:12:00Z</dcterms:modified>
</cp:coreProperties>
</file>